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E8" w:rsidRDefault="00CB5318" w:rsidP="00CB5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18">
        <w:rPr>
          <w:rFonts w:ascii="Times New Roman" w:hAnsi="Times New Roman" w:cs="Times New Roman"/>
          <w:b/>
          <w:sz w:val="28"/>
          <w:szCs w:val="28"/>
        </w:rPr>
        <w:t>Аннотация методической разработки</w:t>
      </w:r>
    </w:p>
    <w:p w:rsidR="00CB5318" w:rsidRDefault="00CB5318" w:rsidP="00802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18">
        <w:rPr>
          <w:rFonts w:ascii="Times New Roman" w:hAnsi="Times New Roman" w:cs="Times New Roman"/>
          <w:sz w:val="28"/>
          <w:szCs w:val="28"/>
        </w:rPr>
        <w:t xml:space="preserve">Убыстрение ритма в современной жизни заставляет </w:t>
      </w: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CB5318">
        <w:rPr>
          <w:rFonts w:ascii="Times New Roman" w:hAnsi="Times New Roman" w:cs="Times New Roman"/>
          <w:sz w:val="28"/>
          <w:szCs w:val="28"/>
        </w:rPr>
        <w:t xml:space="preserve"> искать новые эффективные средства и методы в воспитании здорового и</w:t>
      </w:r>
      <w:r w:rsidRPr="00CB5318">
        <w:rPr>
          <w:rFonts w:ascii="Times New Roman" w:hAnsi="Times New Roman" w:cs="Times New Roman"/>
          <w:sz w:val="28"/>
          <w:szCs w:val="28"/>
        </w:rPr>
        <w:br/>
        <w:t xml:space="preserve">энергичного, гармонично-развитого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Pr="00CB5318">
        <w:rPr>
          <w:rFonts w:ascii="Times New Roman" w:hAnsi="Times New Roman" w:cs="Times New Roman"/>
          <w:sz w:val="28"/>
          <w:szCs w:val="28"/>
        </w:rPr>
        <w:t xml:space="preserve"> </w:t>
      </w:r>
      <w:r w:rsidRPr="00CB5318">
        <w:rPr>
          <w:rFonts w:ascii="Times New Roman" w:hAnsi="Times New Roman" w:cs="Times New Roman"/>
          <w:sz w:val="28"/>
          <w:szCs w:val="28"/>
        </w:rPr>
        <w:br/>
        <w:t xml:space="preserve">является важным компонентом в воспитании и физическом развитии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B5318">
        <w:rPr>
          <w:rFonts w:ascii="Arial" w:hAnsi="Arial" w:cs="Arial"/>
          <w:sz w:val="30"/>
          <w:szCs w:val="30"/>
        </w:rPr>
        <w:t xml:space="preserve"> </w:t>
      </w:r>
      <w:r w:rsidRPr="00CB5318">
        <w:rPr>
          <w:rFonts w:ascii="Times New Roman" w:hAnsi="Times New Roman" w:cs="Times New Roman"/>
          <w:sz w:val="28"/>
          <w:szCs w:val="28"/>
        </w:rPr>
        <w:t>для удовлетворени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B5318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B531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5318">
        <w:rPr>
          <w:rFonts w:ascii="Times New Roman" w:hAnsi="Times New Roman" w:cs="Times New Roman"/>
          <w:sz w:val="28"/>
          <w:szCs w:val="28"/>
        </w:rPr>
        <w:t>щихся в содержательном досуге, их участии в самоуправлении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18">
        <w:rPr>
          <w:rFonts w:ascii="Times New Roman" w:hAnsi="Times New Roman" w:cs="Times New Roman"/>
          <w:sz w:val="28"/>
          <w:szCs w:val="28"/>
        </w:rPr>
        <w:t xml:space="preserve">общественно полезной деятельности. </w:t>
      </w:r>
    </w:p>
    <w:p w:rsidR="00CB5318" w:rsidRPr="0006013E" w:rsidRDefault="00802F39" w:rsidP="0080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39">
        <w:rPr>
          <w:rFonts w:ascii="Times New Roman" w:hAnsi="Times New Roman" w:cs="Times New Roman"/>
          <w:sz w:val="28"/>
          <w:szCs w:val="28"/>
        </w:rPr>
        <w:t>Методическая разработка содержит следующие</w:t>
      </w:r>
      <w:r w:rsidR="00CB5318" w:rsidRPr="0006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</w:t>
      </w:r>
      <w:r w:rsidRPr="0080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«Основы техники ходьбы и бега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её разновидности</w:t>
      </w:r>
      <w:r w:rsidRPr="0080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318" w:rsidRPr="0006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программный материал по разделу «Основы т</w:t>
      </w:r>
      <w:r w:rsidR="00CB531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 легкоатлетических видов»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318" w:rsidRPr="0006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318" w:rsidRPr="009F1AC9" w:rsidRDefault="00802F39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разработку </w:t>
      </w:r>
      <w:r w:rsidR="00CB5318" w:rsidRPr="0006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рекомендовать в качестве методического пособия для преп</w:t>
      </w:r>
      <w:r w:rsidR="00CB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одавателей физической культуры.</w:t>
      </w:r>
    </w:p>
    <w:p w:rsidR="00CB5318" w:rsidRDefault="00CB5318" w:rsidP="00CB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318" w:rsidRPr="009F1AC9" w:rsidRDefault="00CB5318" w:rsidP="00CB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Основы техники легкоатлетических видов</w:t>
      </w:r>
    </w:p>
    <w:p w:rsidR="00CB5318" w:rsidRPr="0006013E" w:rsidRDefault="00CB5318" w:rsidP="00CB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1.1. Основы техники ходьбы и бега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Легкая атлетика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вид спорта, объединяющий естественные для человека физические упражнения: бег, прыжки и метания. В то же время легкая атлетика является научно-педагогической дисциплиной. Она имеет свою теорию, рассматривающую вопро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техники, тактики, тренировки, обучения.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 включает в себя 5 видов упражнений: ходь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бу, бег, прыжки, метания и многоборья. В каждом из этих видов имеются свои разновидности, варианты. Правилами соревнова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определены дистанции и условия соревнований для мужчин, женщин, спортсменов различных возрастных групп. Основные легкоатлетические упражнения включаются в программу Олим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пийских игр, национальных первенств, школьных спартакиад. По этим упражнениям присваиваются спортивные разряды и звания.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естественный способ передвижения человека. Спор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тивная ходьба отличается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</w:t>
      </w:r>
      <w:proofErr w:type="gramEnd"/>
      <w:r w:rsidR="00802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большей скоростью, так и своеобразной техникой, обеспечивающей значительную быстроту и экономичность движений. При систематических заня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тиях спортивной ходьбой активизируется деятельность </w:t>
      </w:r>
      <w:proofErr w:type="spellStart"/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 и других систем организма, вырабатывается выносливость, воспитываются такие ценные качества, как настойчивость, воля, упорство, умение переносить трудности, бо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роться с утомлением, неизбежно возникающим в процессе дли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соревнований.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ходьба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классифицируется в зависимости от места проведения соревнований (дорожка стадиона, дорога, шоссе). На стадионе скороходы соревнуются на дистанциях 3, 5, 10, 20, 50 км и в часовой ходьбе, а по шоссе на 15, 20, 25, 30 и 50 км.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по спортивной ходьбе обязаны при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держиваться определенных правил, главное из которых — посто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янный контакт 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спортсмена с дорожкой (опора одной или обеими стопами). При появлении </w:t>
      </w:r>
      <w:proofErr w:type="spell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безопорного</w:t>
      </w:r>
      <w:proofErr w:type="spell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когда спорт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 фактически переходит на бег, согласно правилам, он снима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 соревнований.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основой, главным видом легкой атлетики. Обыч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именно бег бывает центральной частью всех соревнований. Кроме того, бег входит составной частью во многие другие лег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коатлетические упражнения, такие, как прыжки в длину, высоту и с шестом, метание копья.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в зависимости от его характера, различно влияет на орга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 человека. Медленный длительный бег в парке или лесу (бег трусцой) имеет преимущественно гигиеническое, оздорови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значение.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Быстрый, спринтерский бег способствует со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вершенствованию скоростно-силовых качеств, бег на средние и длинные дистанции — выносливости, барьерный бег — ловкости, способности к высокой координации движений.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подразделяется на гладкий (по дорожке стадиона), с естественными препятствиями (кросс), с искусственными препят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ствиями и эстафетный. В свою очередь в гладком беге различают: бег на короткие дистанции — от 30 до 400 м; на средние дистан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ции—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до 2000 м; на длинные </w:t>
      </w:r>
      <w:r w:rsidR="00802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 — от 3000 до 10 000 м/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сверхдлинные дистанции — 20 00</w:t>
      </w:r>
      <w:r w:rsidR="00802F39">
        <w:rPr>
          <w:rFonts w:ascii="Times New Roman" w:eastAsia="Times New Roman" w:hAnsi="Times New Roman" w:cs="Times New Roman"/>
          <w:sz w:val="28"/>
          <w:szCs w:val="28"/>
          <w:lang w:eastAsia="ru-RU"/>
        </w:rPr>
        <w:t>0, 25 000 и 30 000 м/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часовой, суточный бег. Кросс по пересеченной местности про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на самые разнообразные дистанции (от 500 м до 14 км), а бег по дорогам на 15, 20, 30 км и 42 км 195 ж (марафонский бег).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Эстафетный бег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подразделяется в зависимости от длины и ко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личества этапов. Он может проводиться на короткие дистанции — 4X60, 4X100, 4X200, 4X400 м; на средние дистанции — 5 X 500, 3 X 800, 4 X 800, 10 X 1000, 4 X 1500 л и на смешанные дистанции —400 + 300 + 200 + 100 м и 800 + 400 + 200 + 100 м.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искусственными препятствиями включает в себя барь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ерный бег и собственно бег с препятствиями (</w:t>
      </w:r>
      <w:proofErr w:type="spell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стипльчез</w:t>
      </w:r>
      <w:proofErr w:type="spell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Барь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ерный бег проводится на 60, 80, 100, 110, 200, 300 и 400 м, бег с препятствиями на 1500, 2000 и 3000 м.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18" w:rsidRPr="009F1AC9" w:rsidRDefault="00CB5318" w:rsidP="00CB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ходьба</w:t>
      </w:r>
    </w:p>
    <w:p w:rsidR="00CB5318" w:rsidRPr="009F1AC9" w:rsidRDefault="00CB5318" w:rsidP="00CB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ходьба позволяет, преодолевать значительные рас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 со сравнительно большой скоростью. Высокая скорость спортивной ходьбы по сравнению с обычной достигается за счет большей, экономичности и целесообразности движений. Основными дистанциями спортивной ходьбы являются 20 и 50 км. Соревнова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 ходьбе для юношей, 14—15 лет проводятся на 3 и 5 км, для юношей, 16—17 лет — на 3, 5, 10 и 15 км, для женщин — на 5 и 10 км.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спортивной ходьбы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спортивной ходьбы — более энер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гичные движения, чем при обычной ходьбе, обязательное полное (хотя бы на мгновение) распрямление опорной ноги, более мощ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отталкивание, что обеспечивает высокую скорость передви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жения. Если при обычной ходьбе человек движется со скоростью до 5—6 км/ч и делает не больше 100—120 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шагов в минуту, то в спортивные эти показатели возрастают до 12—14 км/ч и 180—210 шагов в минуту. Соответственно увеличивается и длина шагов — с 70—80 см до 110—120 см.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увеличение скорости и амплитуды движений скорохо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достигается за счет постановки на грунт ноги, выпрямленной в коленном суставе, вращения таза вокруг вертикальной оси, актив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движений плечевого пояса и рук, высокой координации и экономичности всех движений.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требование, которое предъявляется к скороходу пра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вилами соревнований, — это наличие постоянного контакта с землей, и выпрямленное положение ноги при опоре о грунт. На рисунке 1, выполненном по </w:t>
      </w:r>
      <w:proofErr w:type="spell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кинограмме</w:t>
      </w:r>
      <w:proofErr w:type="spell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олимпийского чемпиона В. </w:t>
      </w:r>
      <w:proofErr w:type="spell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Голубни-чего</w:t>
      </w:r>
      <w:proofErr w:type="spell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отчетливо видны отличительные особенности спортивной ходь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бы. В тот момент, когда опорная нога, заканчивая отталкивание, еще соприкасается носком с землей, другая, свободная нога, будучи уже полностью выпрямленной, с внешней стороны пятки ставится на грунт (кадры 4—6). В двух опорном положении до момента вер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тикали она остается выпрямленной.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Нога, завершившая отталкивание, вначале движется вверх - назад, а затем, проходя невысоко над землей, выносится вперед (кадры 7—11).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спортивной ходьбы характерно отталкивание преимущественно за счет, разгибания ноги в тазобедренном суставе, а не в коленном или сгибания в голеностопном.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ма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ховой ноги вперед сопровождается поворотом таза вокруг верти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кальной и переднее - задней, оси. Наибольшая величина поворота таза наблюдается в двух опорном положении (кадр 6).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боковых колебаний скороход старается ста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стопы ближе к средней, линии. Как правило, при спортив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ходьбе туловище держится вертикально. Однако в момент от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талкивания у некоторых спортсменов можно видеть небольшой на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клон вперед. В результате поворотов плечевого пояса и таза в противоположных направлениях у скорохода сильно выражено скру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чивание туловища (кадры 5—7).</w:t>
      </w:r>
    </w:p>
    <w:p w:rsidR="00CB5318" w:rsidRPr="00802F39" w:rsidRDefault="00CB5318" w:rsidP="0080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при ходьбе помогают сохранению равновесия и двига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боковой плоскости, не пересекая средней линии тела. Угол сгибания в локтевом суставе в процессе ходьбы меняется, уве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личиваясь в момент вертикали. Большое значение в спортив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ходьбе имеет умение спортсмена создавать благоприятные усло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для отдыха неработающих мышц. Так, в момент вертикали, когда колено маховой ноги опущено ниже колена опорной, созда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условия для отдыха мышц, выполняющих основную работу при ходьбе (кадры 9 — 11). Определенный отдых получают мышцы и в фазе передней, опоры, когда нога ставится на грунт выпрямленной в коленном суставе.</w:t>
      </w:r>
    </w:p>
    <w:p w:rsidR="00CB5318" w:rsidRPr="0006013E" w:rsidRDefault="00CB5318" w:rsidP="00CB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18" w:rsidRPr="009F1AC9" w:rsidRDefault="00CB5318" w:rsidP="00CB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 на короткие дистанции</w:t>
      </w:r>
    </w:p>
    <w:p w:rsidR="00CB5318" w:rsidRPr="0006013E" w:rsidRDefault="00CB5318" w:rsidP="00CB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дистанциями в спринтерском беге является 100, 200, 400 м, эстафеты 4X100 и 4X400 м. Однако соревнования по бегу проводятся и на более короткие дистанции, например, на 30 и 60 м. Особенно большое распространение укороченные спринтерские дистанции получили в связи с 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переходом спортсменов к круглого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дичной тренировке и проведением соревнований в зимнее время в легкоатлетических манежах.</w:t>
      </w:r>
      <w:proofErr w:type="gramEnd"/>
    </w:p>
    <w:p w:rsidR="00CB5318" w:rsidRPr="0006013E" w:rsidRDefault="00CB5318" w:rsidP="00CB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18" w:rsidRPr="009F1AC9" w:rsidRDefault="00CB5318" w:rsidP="00CB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бега на короткие дистанции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спринтера условно можно разделить на старт, стартовое ускорение (или стартовый разгон), бег по дистанции и финиши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Старт.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беге на короткие дистанции применяется низкий старт с использованием стартовых колодок (рис. 2). Располо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колодок определяется опытным путем и зависит от инди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видуальных особенностей спортсмена, его роста, длины конечностей, уровня развития скоростно-силовых качеств. Угол наклона опорных площадок стартовых колодок для передней колодки равен 40 — 50°, а для задней — 60—75°. Расстояние между колодками по ширине обычно не превышает 18 — 20 см. одной полутора ступней от стартовой линии, а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задняя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расстоянии голени от передней. При растянутом старте обе колодки отставляются дальше назад от стартовой линии, причем первая бывает удалена от нее на расстояние до двух ступней и более. При сближенном старте задняя колодка приближена к передней и расстояние между ними не превышает длины стопы.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колодок по отношению к стартовой линии и друг к другу может варьироваться. Наиболее распространены обычный, сближенный и растянутый варианты старта. При обычном старте передняя колодка устанавливается на расстоянии примерно одной полутора ступней от стартовой линии, а задняя — на расстоянии голени от передней. При растянутом старте обе колодки отставляются дальше назад от стартовой линии, причем первая бывает удалена от нее на расстояние до двух ступней и более. При сближенном старте задняя колодка приближена к передней и расстояние между ними не превышает длины стопы.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того или иного варианта расстановок стартовых колодок необходимо иметь в виду следующее. Если колодки бу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дут расположены слишком далеко от линии старта, то по команде «Внимание!» бегуну придется значительно выпрямлять ноги в ко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суставах, а это не позволит ему полностью использовать силу мышц ног при отталкивании. Если же колодки находятся чрезмерно близко к линии старта, то тело бегуна и его ноги будут излишне согнуты и на стартовые движения ему придется затратить слишком много времени. Чрезмерно близкое расположение колодок одна от другой повлечет за собой нарушение ритма беговых дви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жений и своеобразное выпрыгивание со старта, а не плавное </w:t>
      </w:r>
      <w:proofErr w:type="spell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гании</w:t>
      </w:r>
      <w:proofErr w:type="spell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«На старт!» бегун становится впереди колодок. Присев и поставив руки на грунт перед стартовой линией, он упирается! сильнейшей ногой в опорную площадку передней ко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лодки, а затем другой ногой — в опорную площадку задней ко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лодки. Опускаясь на колено стоящей сзади ноги, спортсмен ставит кисти рук за стартовую линию, вплотную к ней. Большие пальцы при этом направлены внутрь, остальные — наружу. Локти выпрямле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плечи несколько поданы вперед. Спина слегка округлена и не напряжена. Голова держится естественно, являясь как бы продолже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туловища. Взгляд направлен вперед - вниз в воображаемую точку (в 40—50 см впереди стартовой линии).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«Внимание!» бегун плавно подает туловище впе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ред-вверх, отделяя колено сзади стоящей ноги от земли, и под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нимает таз несколько выше плеч. Ноги при этом слегка выпрям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ляются, и угол сгибания в коленном суставе ноги, упирающейся в переднюю колодку, достигает, примерно 80—100°, а в заднюю — 110—120°. Руки остаются прямыми, и теперь на них перенесена значительная часть веса тела. В этом положении важно не передать излишнюю тяжесть тела на руки, так как это может привести к увеличе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времени, необходимого для отрыва рук с опоры. Стопы ног плотно прижаты к опорным площадкам колодок.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подъема таза по команде «Внимание!» во многом за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висит от уровня развития скоростно-силовых каче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спр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интера: чем выше этот уровень, тем острее угол выталкивания. Однако даже у бегунов мирового класса таз в этот момент расположен несколько выше плеч. При этом спортсмену очень важно сохра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естественное и ненапряжен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положение тела, что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правильным рас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пределением тяжести между рука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стоящей впереди ногой. Голо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находится в прежнем положе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По команде «Внимание!» нельзя поднимать голову и переносить направление взгляда в сторону финиша, так как это приводит к напряжению мышц шеи и плеч, а также к преждевременному вы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прямлению туловища после старта.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выстрел, бегун, отрывая руки от земли, одновремен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отталкивается и от колодок. Энергичный и быстрый взмах руками, согнутыми в локтевых суставах, способствует мощному отталкиванию, которое осуществляется за счет мгновенного вы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прямления в тазобедренных, коленных и голеностопных суставах. Нога, стоящая сзади, отрывается от колодки первой и энергично выносится бедром вперед и несколько внутрь. Стопа держится невысоко от земли, что позволяет сократить ее путь от колодки до места постановки на грунт за стартовой линией (рис. 3).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острый угол отталкивания требует более наклон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положения бегуна при выходе со старта, что в целом создает благоприятные условия для быстрейшего наращивания скорости. Надо иметь в виду, что если энергичное движение рук способствует мощному отталкиванию, то чрезмерное выбрасывание руки вверх может привести к преждевременному выпрямлению туловища, а из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лишнее отбрасывание руки назад — к отклонению плеч от линии движения бегуна.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Стартовый разгон.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Стартовым разгоном (разбегом) называет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преодоление спринтером начальной части дистанции, в конце которой он достигает скорости, близкой к предельной, и, принимая нормальное беговое положение, переходит к бегу по дистанции.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показали специальные исследования, спортсмен достигает мак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симальной скорости бега через 5—6 секунд после старта.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скорость бега зависит от частоты (темпа) и длины шагов. После достижения в стартовом разгоне максималь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частоты шагов дальнейшее наращивание скорости бега происхо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 за счет увеличения 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длины шагов. Длина первого шага, считая от передней колодки, равна примерно 100—130 см. Для того чтобы быстрее перейти к бегу и сохранить нужный наклон, спортсмен должен мгновенно и активно опускать ногу на дорожку позади проекции ОЦТ тела. Последующее увеличение длины шагов должно быть постепенным и ритмичным. Первые шаги со старта увеличи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на 10—15 см, затем прирост их длины уменьшается.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бега в стартовом разгоне характеризуется значитель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наклоном туловища бегуна, что обеспечивает наиболее вы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годные условия для отталкивания. Повышение уровня быстроты и силы спринтера позволяет ему несколько увеличить наклон в стартовом ускорении. Однако величина этого наклона ограничена. Чрезмерный наклон может привести к потере равновесия, к так называемому падающему бегу. Руки в стартовом разгоне работают энергично по несколько укороченной амплитуде. Вместе с увели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чением длины шагов увеличивается и амплитуда движений рук.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шагах со старта ноги бегуна ставятся по двум воображаемым линиям, сходящимся в одну через 12—15 м. Для то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чтобы обеспечить лучшие условия для перехода к бегу по одной линии, колодки устанавливаются слегка обращенными внутрь, и в положении, занимаемом по команде «Внимание!», спортсмен соот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 сводит колени. В последнее время для достижения боль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устойчивости бегуна во время первых шагов со старта неко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зарубежные тренеры предлагают более широкое располо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колодок.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 по дистанции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стартового разбега бегун как бы прекращает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 максимальные усилия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были необходимы для наращивания скорости. Раньше считалось, что в этот момент необходимо перейти к так называемому свободному ходу, сделав несколько шагов по инерции. Такой резкий переход от стартового разбега к бегу по дистанции не оправдан. Он должен совершаться постепенно. Спортсмену необходимо помнить, что успех в спринтерском беге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умением свободно, без напряжения выполнять беговые движения, расслабляя те мышцы, которые в данный момент не участвуют в активной работе.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фазой спринтерского бега является отталкивание. Мощным движением толчковая нога выпрямляется в тазобедрен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коленном и голеностопном суставах. Бедро маховой ноги энер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гично выносится вперед-вверх, способствуя эффективному отталки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ванию. В фазе полета происходит активное сведение бедер. Нога, закончившая отталкивание и двигавшаяся вначале </w:t>
      </w:r>
      <w:proofErr w:type="spell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назад-вверх</w:t>
      </w:r>
      <w:proofErr w:type="spell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сгибается в колене и начинает движение вперед. В то же время маховая нога, разгибаясь, энергично опускается вниз и ставится на грунт недалеко от проек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ОЦТ. Постановка ноги долж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 быть упругой. Это достигается приземлением на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переднюю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стопы и сгибанием ноги в колен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суставе, что в значительной мере амортизирует силу удара о грунт и сокращает тормозную фазу передней опоры (рис. 4).</w:t>
      </w:r>
    </w:p>
    <w:p w:rsidR="00CB5318" w:rsidRPr="00802F39" w:rsidRDefault="00CB5318" w:rsidP="0080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бега туловище сохра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небольшой наклон вперед. В момент отталкивания поясница слегка прогнута. Руки, согнутые в локтях, двигаются в боковой плоскости соответственно ритму шагов. Кисти рук не напряже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и 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пальцы полусогнуты. Угол сгибания рук непостоянен: он увеличивается к моменту вертикали. От характера работы рук в значительной степени зависят как темп, так и характер бега. Общеизвестно положение, что энергичные движения рук спо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собствуют увеличению скорости движений ног во время бега, но при этом нужно сохранять свободу движений и легкость бега</w:t>
      </w:r>
      <w:r w:rsidR="00802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Финиширование.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эффективным способом финиширо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является резкий наклон (бросок) грудью вперед на последнем шаге или наклон вперед с поворотом к финишной ленточке боком (рывок плечом). Эти способы финиширования, конечно, не могут ускорить общего движения тела бегуна вперед, однако позволяют ему приблизить момент соприкосновения туловища с финишной лентой или пересечь линию финиша.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Приближаясь к финишу, спортсмен должен постараться сохра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достигнутую на дистанции длину и частоту шагов, акцентируя в то же время внимание на энергичных движениях рук. Линию фи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ниша нужно пробегать так, как будто до нее остается, по крайней мере, еще 5—10 м. При этом нельзя отбрасывать голову назад, высоко поднимать руки, останавливаться сразу после финиширо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бега на 200 и 400 м. Одной из главных особен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бега на 200 и 400 м является необходимость преодоления части дистанции по повороту. Для этого стартовые колодки уста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навливаются у внешнего края дорожки, что позволяет спортсмену пробежать по прямой 8—10 м, а затем плавно войти в поворот. При беге по повороту нужно слегка наклониться </w:t>
      </w:r>
      <w:proofErr w:type="spell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влево-вперед</w:t>
      </w:r>
      <w:proofErr w:type="spell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одновременно увеличивая частоту движений. Левая стопа ставится на грунт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развернутой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наружу, а правая — внутрь. Правая рука при движении назад отводится несколько в сторону, при движении вперед направлена больше внутрь.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беге на 200 м главной задачей спринтера является под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держание высокой скорости на протяжении всей дистанции. Это достигается за счет умения спортсмена бежать свободно, с наимень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шей затратой усилий. При выходе из поворота он должен сбросить напряжение и перейти к бегу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В настоящее время сильнейшие спринтеры мира преодолевают 200 м, не только не сни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жая скорости бега, но и наращивая ее. При этом первые 100 м по повороту они обычно пробегают на 0,2—0,3 с хуже личного рекорда в беге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бега на 400 м характеризуется меньшей интенсив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движений, большей их свободой и ритмичностью. Для бегуна на 400 м характерны низкое положение рук, постановка стопы на грунт более мягким движением. Обычно наиболее быстро пробегают вторые 100 м (что объясняется потерей времени на старте). На третьем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 стометровых отрезках 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 </w:t>
      </w:r>
      <w:r w:rsidRPr="009F1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276350"/>
            <wp:effectExtent l="0" t="0" r="0" b="0"/>
            <wp:wrapSquare wrapText="bothSides"/>
            <wp:docPr id="47" name="Рисунок 47" descr="hello_html_53fc0e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3fc0e0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снижается. Спортсмены, достигшие высокого уровня ско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ростной выносливости, пробегают первые 200 м примерно на 2 с лучше, нежели вторые.</w:t>
      </w:r>
    </w:p>
    <w:p w:rsidR="00CB5318" w:rsidRPr="009F1AC9" w:rsidRDefault="00CB5318" w:rsidP="00CB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беге на короткие дистанции играет ды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хание. Перед стартом независимо от длины дистанции спринтер делает несколько глубоких вдохов. По команде «Внимание!» вдох задерживается до 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выстрела, что способствует лучшей фиксации принятого положения и более энергичным последующим действиям. Начало бега сопровождается непроизвольным </w:t>
      </w:r>
      <w:proofErr w:type="spell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полувыдохом</w:t>
      </w:r>
      <w:proofErr w:type="spell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вдо</w:t>
      </w:r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хом. Во время бега по дистанции, особенно на </w:t>
      </w:r>
      <w:proofErr w:type="gramStart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</w:t>
      </w:r>
      <w:proofErr w:type="gramEnd"/>
      <w:r w:rsidRPr="009F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200 м, учитывая высокую потребность организма в кислороде, спортсмен дышит часто и неглубоко.</w:t>
      </w:r>
    </w:p>
    <w:p w:rsidR="00CB5318" w:rsidRPr="00CB5318" w:rsidRDefault="00CB5318" w:rsidP="00CB5318">
      <w:pPr>
        <w:rPr>
          <w:rFonts w:ascii="Times New Roman" w:hAnsi="Times New Roman" w:cs="Times New Roman"/>
          <w:b/>
          <w:sz w:val="28"/>
          <w:szCs w:val="28"/>
        </w:rPr>
      </w:pPr>
    </w:p>
    <w:p w:rsidR="00CB5318" w:rsidRPr="00CB5318" w:rsidRDefault="00CB5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5318" w:rsidRPr="00CB5318" w:rsidSect="00EE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18"/>
    <w:rsid w:val="00802F39"/>
    <w:rsid w:val="00885491"/>
    <w:rsid w:val="00CB5318"/>
    <w:rsid w:val="00E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2022-01-14T07:23:00Z</cp:lastPrinted>
  <dcterms:created xsi:type="dcterms:W3CDTF">2022-01-14T07:03:00Z</dcterms:created>
  <dcterms:modified xsi:type="dcterms:W3CDTF">2022-01-14T07:29:00Z</dcterms:modified>
</cp:coreProperties>
</file>