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CF" w:rsidRDefault="006536CF" w:rsidP="00621FE1">
      <w:pPr>
        <w:pStyle w:val="a3"/>
        <w:jc w:val="center"/>
        <w:rPr>
          <w:rStyle w:val="a4"/>
          <w:bCs/>
          <w:sz w:val="36"/>
          <w:szCs w:val="36"/>
        </w:rPr>
      </w:pPr>
      <w:r>
        <w:rPr>
          <w:rStyle w:val="a4"/>
          <w:bCs/>
          <w:sz w:val="36"/>
          <w:szCs w:val="36"/>
        </w:rPr>
        <w:t>Аннотация методической разработки к программе</w:t>
      </w:r>
    </w:p>
    <w:p w:rsidR="00F54C58" w:rsidRPr="00CD46F2" w:rsidRDefault="00F54C58" w:rsidP="00621FE1">
      <w:pPr>
        <w:pStyle w:val="a3"/>
        <w:jc w:val="center"/>
        <w:rPr>
          <w:sz w:val="36"/>
          <w:szCs w:val="36"/>
        </w:rPr>
      </w:pPr>
      <w:r w:rsidRPr="00CD46F2">
        <w:rPr>
          <w:rStyle w:val="a4"/>
          <w:bCs/>
          <w:sz w:val="36"/>
          <w:szCs w:val="36"/>
        </w:rPr>
        <w:t>Факторы повышения эффективности формирования мотивации детей</w:t>
      </w:r>
      <w:r w:rsidR="006536CF">
        <w:rPr>
          <w:rStyle w:val="a4"/>
          <w:bCs/>
          <w:sz w:val="36"/>
          <w:szCs w:val="36"/>
        </w:rPr>
        <w:t>,</w:t>
      </w:r>
      <w:r w:rsidRPr="00CD46F2">
        <w:rPr>
          <w:rStyle w:val="a4"/>
          <w:bCs/>
          <w:sz w:val="36"/>
          <w:szCs w:val="36"/>
        </w:rPr>
        <w:t xml:space="preserve"> к занятиям спортом</w:t>
      </w:r>
    </w:p>
    <w:p w:rsidR="00F54C58" w:rsidRPr="00E2022A" w:rsidRDefault="00F54C58" w:rsidP="00402261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E2022A">
        <w:rPr>
          <w:sz w:val="36"/>
          <w:szCs w:val="36"/>
        </w:rPr>
        <w:t>Здоровье – ценность не только для каждого человека, но и для общества в целом. Однако далеко не все обучающиеся  считают свое здоровье ценностью. Причины этого – и незнание реальных угроз здоровью, и излишняя уверенность в неистощимости ресурсов организма, и надежда лишь на возможности медицины. А главное – просто неумение осознать состояние своего организма в ситуациях каждого дня.</w:t>
      </w:r>
    </w:p>
    <w:p w:rsidR="00F54C58" w:rsidRPr="00E2022A" w:rsidRDefault="00F54C58" w:rsidP="00402261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E2022A">
        <w:rPr>
          <w:sz w:val="36"/>
          <w:szCs w:val="36"/>
        </w:rPr>
        <w:t>Таким образом, налицо проблема: изменить ориентацию обучающихся на здоровье и здоровый образ жизни. В настоящее время решение этой проблемы – задача и обязанность спортивных и общеобразовательных школ.</w:t>
      </w:r>
    </w:p>
    <w:p w:rsidR="00F54C58" w:rsidRPr="00E2022A" w:rsidRDefault="00F54C58" w:rsidP="00402261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E2022A">
        <w:rPr>
          <w:sz w:val="36"/>
          <w:szCs w:val="36"/>
        </w:rPr>
        <w:t>На современном этапе</w:t>
      </w:r>
      <w:bookmarkStart w:id="0" w:name="_GoBack"/>
      <w:bookmarkEnd w:id="0"/>
      <w:r w:rsidRPr="00E2022A">
        <w:rPr>
          <w:sz w:val="36"/>
          <w:szCs w:val="36"/>
        </w:rPr>
        <w:t xml:space="preserve"> развития и реорганизации спортивных детско-юношеских школ важное значение приобретают проблемы совершенствования системы физического воспитания и спорта школьников. При этом неоспоримым признается факт наиболее эффективного и целенаправленного воздействия </w:t>
      </w:r>
      <w:r w:rsidR="000D0B3A">
        <w:rPr>
          <w:sz w:val="36"/>
          <w:szCs w:val="36"/>
        </w:rPr>
        <w:t>тренировочной деятельности</w:t>
      </w:r>
      <w:r w:rsidRPr="00E2022A">
        <w:rPr>
          <w:sz w:val="36"/>
          <w:szCs w:val="36"/>
        </w:rPr>
        <w:t xml:space="preserve"> на состояние и функциональные возможности организма человека. Особенно ярко это выражено в детском и юношеском возрасте, когда благотворное влияние занятий спортом на развивающийся и формирующийся организм наиболее эффективно.</w:t>
      </w:r>
    </w:p>
    <w:p w:rsidR="00F54C58" w:rsidRPr="00E2022A" w:rsidRDefault="006536CF" w:rsidP="00402261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В мо</w:t>
      </w:r>
      <w:r w:rsidR="00F54C58" w:rsidRPr="00E2022A">
        <w:rPr>
          <w:sz w:val="36"/>
          <w:szCs w:val="36"/>
        </w:rPr>
        <w:t xml:space="preserve">ей работе обосновывается значение формирования устойчивой мотивации детей к занятиям спортом на </w:t>
      </w:r>
      <w:r w:rsidR="000D0B3A">
        <w:rPr>
          <w:sz w:val="36"/>
          <w:szCs w:val="36"/>
        </w:rPr>
        <w:t>базовом уровне обучения спортсменов</w:t>
      </w:r>
      <w:r w:rsidR="00F54C58" w:rsidRPr="00E2022A">
        <w:rPr>
          <w:sz w:val="36"/>
          <w:szCs w:val="36"/>
        </w:rPr>
        <w:t>, приводится выявленная структура мотивации и причины начала регулярных занятий спортом, характеризуются поведение и деятельность тренера</w:t>
      </w:r>
      <w:r w:rsidR="000D0B3A">
        <w:rPr>
          <w:sz w:val="36"/>
          <w:szCs w:val="36"/>
        </w:rPr>
        <w:t>-преподавателя</w:t>
      </w:r>
      <w:r w:rsidR="00F54C58" w:rsidRPr="00E2022A">
        <w:rPr>
          <w:sz w:val="36"/>
          <w:szCs w:val="36"/>
        </w:rPr>
        <w:t xml:space="preserve"> как важные факторы </w:t>
      </w:r>
      <w:r w:rsidR="00F54C58" w:rsidRPr="00E2022A">
        <w:rPr>
          <w:sz w:val="36"/>
          <w:szCs w:val="36"/>
        </w:rPr>
        <w:lastRenderedPageBreak/>
        <w:t>поддержания у детей желания продолжать занятия</w:t>
      </w:r>
      <w:r w:rsidR="000D0B3A">
        <w:rPr>
          <w:sz w:val="36"/>
          <w:szCs w:val="36"/>
        </w:rPr>
        <w:t xml:space="preserve"> физической культурой и</w:t>
      </w:r>
      <w:r w:rsidR="00F54C58" w:rsidRPr="00E2022A">
        <w:rPr>
          <w:sz w:val="36"/>
          <w:szCs w:val="36"/>
        </w:rPr>
        <w:t xml:space="preserve"> спортом.</w:t>
      </w:r>
    </w:p>
    <w:p w:rsidR="00F54C58" w:rsidRPr="00E2022A" w:rsidRDefault="00F54C58" w:rsidP="00402261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E2022A">
        <w:rPr>
          <w:sz w:val="36"/>
          <w:szCs w:val="36"/>
        </w:rPr>
        <w:t xml:space="preserve">По сути, все мотивы этой стадии направлены на определение того, является ли </w:t>
      </w:r>
      <w:r w:rsidR="000D0B3A">
        <w:rPr>
          <w:sz w:val="36"/>
          <w:szCs w:val="36"/>
        </w:rPr>
        <w:t>тренировочная деятельность</w:t>
      </w:r>
      <w:r w:rsidRPr="00E2022A">
        <w:rPr>
          <w:sz w:val="36"/>
          <w:szCs w:val="36"/>
        </w:rPr>
        <w:t xml:space="preserve"> необходимой и желаемой для данного человека. Результаты практического опыта современных детских тренеров свидетельствуют о том, что, в среднем, впервые 2 года трениров</w:t>
      </w:r>
      <w:r w:rsidR="000D0B3A">
        <w:rPr>
          <w:sz w:val="36"/>
          <w:szCs w:val="36"/>
        </w:rPr>
        <w:t>очной деятельности</w:t>
      </w:r>
      <w:r w:rsidRPr="00E2022A">
        <w:rPr>
          <w:sz w:val="36"/>
          <w:szCs w:val="36"/>
        </w:rPr>
        <w:t xml:space="preserve"> по собственному желанию («расхотелось», «перестало нравиться» и т.п.) прекращают занятия около 40% воспитанников не зависимо от уровня их подготовленности и пригодности к конкретному виду спорта. Дальнейшее развитие мотивов связано с устойчивостью занятий избранным видом спорта, достижением</w:t>
      </w:r>
      <w:r>
        <w:t xml:space="preserve"> </w:t>
      </w:r>
      <w:r w:rsidRPr="00E2022A">
        <w:rPr>
          <w:sz w:val="36"/>
          <w:szCs w:val="36"/>
        </w:rPr>
        <w:t>определённых успехов в нём, расширением специальных знаний и навыков. Это определяет необходимость в особенном внимании тренеров</w:t>
      </w:r>
      <w:r w:rsidR="000D0B3A">
        <w:rPr>
          <w:sz w:val="36"/>
          <w:szCs w:val="36"/>
        </w:rPr>
        <w:t>-преподавателей</w:t>
      </w:r>
      <w:r w:rsidRPr="00E2022A">
        <w:rPr>
          <w:sz w:val="36"/>
          <w:szCs w:val="36"/>
        </w:rPr>
        <w:t xml:space="preserve"> к формированию моти</w:t>
      </w:r>
      <w:r w:rsidR="000D0B3A">
        <w:rPr>
          <w:sz w:val="36"/>
          <w:szCs w:val="36"/>
        </w:rPr>
        <w:t>вации занятий спортом у обучающихся, прежде всего на базовом уровне сложности программы</w:t>
      </w:r>
      <w:r w:rsidRPr="00E2022A">
        <w:rPr>
          <w:sz w:val="36"/>
          <w:szCs w:val="36"/>
        </w:rPr>
        <w:t>, поскольку именно в этот период наблюдается наибольшее количество случаев прекращения детьми регулярных тренировок.</w:t>
      </w:r>
    </w:p>
    <w:p w:rsidR="00402261" w:rsidRDefault="00402261" w:rsidP="00402261">
      <w:pPr>
        <w:pStyle w:val="a3"/>
        <w:spacing w:before="0" w:beforeAutospacing="0" w:after="0" w:afterAutospacing="0"/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Рассмотрим основные причины прекращения тренировочной деятельности детьми. </w:t>
      </w:r>
    </w:p>
    <w:p w:rsidR="000D0B3A" w:rsidRDefault="00F54C58" w:rsidP="00402261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1554F3">
        <w:rPr>
          <w:sz w:val="36"/>
          <w:szCs w:val="36"/>
        </w:rPr>
        <w:t xml:space="preserve">Всем известна система спортивного отбора, задача которого заключается в определении предрасположенности (одаренности) ребенка к </w:t>
      </w:r>
      <w:r w:rsidR="000D0B3A">
        <w:rPr>
          <w:sz w:val="36"/>
          <w:szCs w:val="36"/>
        </w:rPr>
        <w:t>тренировочной</w:t>
      </w:r>
      <w:r w:rsidRPr="001554F3">
        <w:rPr>
          <w:sz w:val="36"/>
          <w:szCs w:val="36"/>
        </w:rPr>
        <w:t xml:space="preserve"> деятельности и выявлении наиболее перспективных занимающихся исходя из требований вида спорта. Однако зачастую многие способные в двигательном и психологическом отношении юные спортсмены бросают занятия, даже не пройдя </w:t>
      </w:r>
      <w:r w:rsidR="000D0B3A" w:rsidRPr="001554F3">
        <w:rPr>
          <w:sz w:val="36"/>
          <w:szCs w:val="36"/>
        </w:rPr>
        <w:t xml:space="preserve">этапа </w:t>
      </w:r>
      <w:r w:rsidRPr="001554F3">
        <w:rPr>
          <w:sz w:val="36"/>
          <w:szCs w:val="36"/>
        </w:rPr>
        <w:t xml:space="preserve">начального отбора. </w:t>
      </w:r>
    </w:p>
    <w:p w:rsidR="00F54C58" w:rsidRPr="001554F3" w:rsidRDefault="00F54C58" w:rsidP="00402261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1554F3">
        <w:rPr>
          <w:sz w:val="36"/>
          <w:szCs w:val="36"/>
        </w:rPr>
        <w:t xml:space="preserve">Причины могут быть </w:t>
      </w:r>
      <w:r w:rsidRPr="00B12BE3">
        <w:rPr>
          <w:b/>
          <w:sz w:val="36"/>
          <w:szCs w:val="36"/>
        </w:rPr>
        <w:t>специфическими</w:t>
      </w:r>
      <w:r w:rsidRPr="001554F3">
        <w:rPr>
          <w:sz w:val="36"/>
          <w:szCs w:val="36"/>
        </w:rPr>
        <w:t xml:space="preserve"> (несоблюдение тренером</w:t>
      </w:r>
      <w:r w:rsidR="000D0B3A">
        <w:rPr>
          <w:sz w:val="36"/>
          <w:szCs w:val="36"/>
        </w:rPr>
        <w:t>-преподавателем</w:t>
      </w:r>
      <w:r w:rsidRPr="001554F3">
        <w:rPr>
          <w:sz w:val="36"/>
          <w:szCs w:val="36"/>
        </w:rPr>
        <w:t xml:space="preserve"> принципов постепенности в наращивании тренировочных нагрузок и возрастной адекватности тренировок («форсирование результатов»); </w:t>
      </w:r>
      <w:r w:rsidRPr="001554F3">
        <w:rPr>
          <w:sz w:val="36"/>
          <w:szCs w:val="36"/>
        </w:rPr>
        <w:lastRenderedPageBreak/>
        <w:t>отсутствие должного внимания к некоторым спортсменам («не перспективен»); отсутствие положительного эмоционального фона на занятиях; постоянные боли в мышцах («тренировки без отдыха»); отчужденность от спортивного коллектива и натянутые отношения с тренером</w:t>
      </w:r>
      <w:r w:rsidR="000D0B3A">
        <w:rPr>
          <w:sz w:val="36"/>
          <w:szCs w:val="36"/>
        </w:rPr>
        <w:t>-преподавателем</w:t>
      </w:r>
      <w:r w:rsidRPr="001554F3">
        <w:rPr>
          <w:sz w:val="36"/>
          <w:szCs w:val="36"/>
        </w:rPr>
        <w:t xml:space="preserve"> и т. д.) и </w:t>
      </w:r>
      <w:r w:rsidRPr="00B12BE3">
        <w:rPr>
          <w:b/>
          <w:sz w:val="36"/>
          <w:szCs w:val="36"/>
        </w:rPr>
        <w:t>неспецифическими</w:t>
      </w:r>
      <w:r w:rsidRPr="001554F3">
        <w:rPr>
          <w:sz w:val="36"/>
          <w:szCs w:val="36"/>
        </w:rPr>
        <w:t xml:space="preserve"> (занятость учебой, работой по дому, семейные неурядицы, «природная лень» и т. д.).</w:t>
      </w:r>
    </w:p>
    <w:p w:rsidR="00F54C58" w:rsidRDefault="00F54C58" w:rsidP="00402261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36"/>
          <w:szCs w:val="36"/>
        </w:rPr>
      </w:pPr>
      <w:r w:rsidRPr="0097775A">
        <w:rPr>
          <w:b/>
          <w:sz w:val="36"/>
          <w:szCs w:val="36"/>
        </w:rPr>
        <w:t>Как же поступить тренеру</w:t>
      </w:r>
      <w:r w:rsidR="000D0B3A">
        <w:rPr>
          <w:b/>
          <w:sz w:val="36"/>
          <w:szCs w:val="36"/>
        </w:rPr>
        <w:t>-преподавателю или педагогу</w:t>
      </w:r>
      <w:r w:rsidRPr="00E2022A">
        <w:rPr>
          <w:sz w:val="36"/>
          <w:szCs w:val="36"/>
        </w:rPr>
        <w:t>, чтобы сохранить набранную группу с наименьшими потерями и привлечь начинающих спортсменов к систематическим занятиям спортом? Прежде всего, необходимо изучить психологические и физиологические особенности каждого ребенка и предотвратить появление причин, по которым юные спортсмены могут прервать тренировки.</w:t>
      </w:r>
    </w:p>
    <w:p w:rsidR="00F54C58" w:rsidRPr="00402261" w:rsidRDefault="00F54C58" w:rsidP="00402261">
      <w:pPr>
        <w:pStyle w:val="a3"/>
        <w:spacing w:before="0" w:beforeAutospacing="0" w:after="0" w:afterAutospacing="0"/>
        <w:ind w:firstLine="709"/>
        <w:jc w:val="both"/>
        <w:rPr>
          <w:i/>
          <w:sz w:val="36"/>
          <w:szCs w:val="36"/>
        </w:rPr>
      </w:pPr>
      <w:r w:rsidRPr="00402261">
        <w:rPr>
          <w:rStyle w:val="a4"/>
          <w:bCs/>
          <w:i/>
          <w:sz w:val="36"/>
          <w:szCs w:val="36"/>
        </w:rPr>
        <w:t>В практике</w:t>
      </w:r>
      <w:r w:rsidR="006536CF" w:rsidRPr="00402261">
        <w:rPr>
          <w:rStyle w:val="a4"/>
          <w:bCs/>
          <w:i/>
          <w:sz w:val="36"/>
          <w:szCs w:val="36"/>
        </w:rPr>
        <w:t xml:space="preserve"> моей работы тренера-преподавателя</w:t>
      </w:r>
      <w:r w:rsidRPr="00402261">
        <w:rPr>
          <w:rStyle w:val="a4"/>
          <w:bCs/>
          <w:i/>
          <w:sz w:val="36"/>
          <w:szCs w:val="36"/>
        </w:rPr>
        <w:t xml:space="preserve"> сформированы следующие рекомендации:</w:t>
      </w:r>
    </w:p>
    <w:p w:rsidR="00F54C58" w:rsidRPr="00402261" w:rsidRDefault="00F54C58" w:rsidP="00402261">
      <w:pPr>
        <w:pStyle w:val="a3"/>
        <w:spacing w:before="0" w:beforeAutospacing="0" w:after="0" w:afterAutospacing="0"/>
        <w:ind w:firstLine="709"/>
        <w:jc w:val="both"/>
        <w:rPr>
          <w:i/>
          <w:sz w:val="36"/>
          <w:szCs w:val="36"/>
        </w:rPr>
      </w:pPr>
      <w:r w:rsidRPr="00402261">
        <w:rPr>
          <w:rStyle w:val="a5"/>
          <w:b/>
          <w:bCs/>
          <w:iCs/>
          <w:sz w:val="36"/>
          <w:szCs w:val="36"/>
        </w:rPr>
        <w:t>- строго соблюдать принцип возрастной адекватности тренировочных нагрузок, учитывать их доступность и реакцию организма юных спортсменов сразу после выполнения упражнений и к концу тренировки;</w:t>
      </w:r>
    </w:p>
    <w:p w:rsidR="00F54C58" w:rsidRPr="00402261" w:rsidRDefault="00F54C58" w:rsidP="00402261">
      <w:pPr>
        <w:pStyle w:val="a3"/>
        <w:spacing w:before="0" w:beforeAutospacing="0" w:after="0" w:afterAutospacing="0"/>
        <w:ind w:firstLine="709"/>
        <w:jc w:val="both"/>
        <w:rPr>
          <w:i/>
          <w:sz w:val="36"/>
          <w:szCs w:val="36"/>
        </w:rPr>
      </w:pPr>
      <w:r w:rsidRPr="00402261">
        <w:rPr>
          <w:rStyle w:val="a5"/>
          <w:b/>
          <w:bCs/>
          <w:iCs/>
          <w:sz w:val="36"/>
          <w:szCs w:val="36"/>
        </w:rPr>
        <w:t>- наращивать нагрузки только при уверенности, что дети усвоили пройденный материал и готовы физически к увеличению объема и интенсивности упражнений или изменению содержания занятий;</w:t>
      </w:r>
    </w:p>
    <w:p w:rsidR="00F54C58" w:rsidRPr="00402261" w:rsidRDefault="00F54C58" w:rsidP="00402261">
      <w:pPr>
        <w:pStyle w:val="a3"/>
        <w:spacing w:before="0" w:beforeAutospacing="0" w:after="0" w:afterAutospacing="0"/>
        <w:ind w:firstLine="709"/>
        <w:jc w:val="both"/>
        <w:rPr>
          <w:i/>
          <w:sz w:val="36"/>
          <w:szCs w:val="36"/>
        </w:rPr>
      </w:pPr>
      <w:r w:rsidRPr="00402261">
        <w:rPr>
          <w:rStyle w:val="a5"/>
          <w:b/>
          <w:bCs/>
          <w:iCs/>
          <w:sz w:val="36"/>
          <w:szCs w:val="36"/>
        </w:rPr>
        <w:t>- улучшать эмоциональный фон тренировок, применяя подвижные игры и эстафеты, вводить игровые задания (см. в приложениях планы-конспекты занятий), стремиться к разнообразию содержания тренировок, активно используя методы поощрения;</w:t>
      </w:r>
    </w:p>
    <w:p w:rsidR="00F54C58" w:rsidRPr="00402261" w:rsidRDefault="00F54C58" w:rsidP="00402261">
      <w:pPr>
        <w:pStyle w:val="a3"/>
        <w:spacing w:before="0" w:beforeAutospacing="0" w:after="0" w:afterAutospacing="0"/>
        <w:ind w:firstLine="709"/>
        <w:jc w:val="both"/>
        <w:rPr>
          <w:i/>
          <w:sz w:val="36"/>
          <w:szCs w:val="36"/>
        </w:rPr>
      </w:pPr>
      <w:r w:rsidRPr="00402261">
        <w:rPr>
          <w:rStyle w:val="a5"/>
          <w:b/>
          <w:bCs/>
          <w:iCs/>
          <w:sz w:val="36"/>
          <w:szCs w:val="36"/>
        </w:rPr>
        <w:t>- осуществлять мероприятия по сплочению группы и укреплению дружественных отношений (см. приложения);</w:t>
      </w:r>
    </w:p>
    <w:p w:rsidR="00F54C58" w:rsidRPr="00402261" w:rsidRDefault="00F54C58" w:rsidP="00402261">
      <w:pPr>
        <w:pStyle w:val="a3"/>
        <w:spacing w:before="0" w:beforeAutospacing="0" w:after="0" w:afterAutospacing="0"/>
        <w:ind w:firstLine="709"/>
        <w:jc w:val="both"/>
        <w:rPr>
          <w:i/>
          <w:sz w:val="36"/>
          <w:szCs w:val="36"/>
        </w:rPr>
      </w:pPr>
      <w:r w:rsidRPr="00402261">
        <w:rPr>
          <w:rStyle w:val="a5"/>
          <w:b/>
          <w:bCs/>
          <w:iCs/>
          <w:sz w:val="36"/>
          <w:szCs w:val="36"/>
        </w:rPr>
        <w:lastRenderedPageBreak/>
        <w:t>- необходимо стремиться уделять внимание каждому спортсмену в процессе тренировки, корректируя правильность его движений;</w:t>
      </w:r>
    </w:p>
    <w:p w:rsidR="00F54C58" w:rsidRPr="00402261" w:rsidRDefault="00F54C58" w:rsidP="00402261">
      <w:pPr>
        <w:pStyle w:val="a3"/>
        <w:spacing w:before="0" w:beforeAutospacing="0" w:after="0" w:afterAutospacing="0"/>
        <w:ind w:firstLine="709"/>
        <w:jc w:val="both"/>
        <w:rPr>
          <w:i/>
          <w:sz w:val="36"/>
          <w:szCs w:val="36"/>
        </w:rPr>
      </w:pPr>
      <w:r w:rsidRPr="00402261">
        <w:rPr>
          <w:rStyle w:val="a5"/>
          <w:b/>
          <w:bCs/>
          <w:iCs/>
          <w:sz w:val="36"/>
          <w:szCs w:val="36"/>
        </w:rPr>
        <w:t>- давать индивидуальные задания (в том числе дополнительные на дом) и вводить элементы соревновательной деятельности (полезно завести на каждого ребенка «карту роста», в которой бы фиксировались результаты контрольных тренировок, тестов и т.д.);</w:t>
      </w:r>
    </w:p>
    <w:p w:rsidR="00F54C58" w:rsidRPr="00402261" w:rsidRDefault="00F54C58" w:rsidP="00402261">
      <w:pPr>
        <w:pStyle w:val="a3"/>
        <w:spacing w:before="0" w:beforeAutospacing="0" w:after="0" w:afterAutospacing="0"/>
        <w:ind w:firstLine="709"/>
        <w:jc w:val="both"/>
        <w:rPr>
          <w:i/>
          <w:sz w:val="36"/>
          <w:szCs w:val="36"/>
        </w:rPr>
      </w:pPr>
      <w:r w:rsidRPr="00402261">
        <w:rPr>
          <w:rStyle w:val="a5"/>
          <w:b/>
          <w:bCs/>
          <w:iCs/>
          <w:sz w:val="36"/>
          <w:szCs w:val="36"/>
        </w:rPr>
        <w:t>- интересоваться состоянием опорно-двигательного аппарата детей на занятиях («Не болят ли мышцы?», «Как настроение?») и выяснять последствия проведенной накануне тренировки;</w:t>
      </w:r>
    </w:p>
    <w:p w:rsidR="00F54C58" w:rsidRPr="00402261" w:rsidRDefault="00F54C58" w:rsidP="00402261">
      <w:pPr>
        <w:pStyle w:val="a3"/>
        <w:spacing w:before="0" w:beforeAutospacing="0" w:after="0" w:afterAutospacing="0"/>
        <w:ind w:firstLine="709"/>
        <w:jc w:val="both"/>
        <w:rPr>
          <w:i/>
          <w:sz w:val="36"/>
          <w:szCs w:val="36"/>
        </w:rPr>
      </w:pPr>
      <w:r w:rsidRPr="00402261">
        <w:rPr>
          <w:rStyle w:val="a5"/>
          <w:b/>
          <w:bCs/>
          <w:iCs/>
          <w:sz w:val="36"/>
          <w:szCs w:val="36"/>
        </w:rPr>
        <w:t>- интересоваться школьными и семейными проблемами детей, оказывать психолого-педагогическую поддержку (при необходимости в рекомендательной форме давать советы).</w:t>
      </w:r>
    </w:p>
    <w:p w:rsidR="000D0B3A" w:rsidRDefault="00F54C58" w:rsidP="00402261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8E2795">
        <w:rPr>
          <w:sz w:val="36"/>
          <w:szCs w:val="36"/>
        </w:rPr>
        <w:t xml:space="preserve">Все эти постулаты были использованы мною в тренерской и методической работе с группой акробатов </w:t>
      </w:r>
      <w:r w:rsidR="006536CF">
        <w:rPr>
          <w:sz w:val="36"/>
          <w:szCs w:val="36"/>
        </w:rPr>
        <w:t>спортивно-оздоровительной группы и углубленного уровня сложности</w:t>
      </w:r>
      <w:r w:rsidRPr="008E2795">
        <w:rPr>
          <w:sz w:val="36"/>
          <w:szCs w:val="36"/>
        </w:rPr>
        <w:t xml:space="preserve"> обучения. </w:t>
      </w:r>
    </w:p>
    <w:p w:rsidR="00F54C58" w:rsidRPr="008E2795" w:rsidRDefault="00F54C58" w:rsidP="00402261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8E2795">
        <w:rPr>
          <w:sz w:val="36"/>
          <w:szCs w:val="36"/>
        </w:rPr>
        <w:t xml:space="preserve">В рамках этой деятельности были разработаны и проведены следующие воспитательные и спортивно-оздоровительные мероприятия и праздники: «Мама, папа, я – спортивная семья», «Моя дружная спортивная семья», «Рождественские забавы», «День здоровья», «Посвящение в спортсмены», «Соревнования с листа» и др. Мои воспитанники с удовольствием принимали в них участие и </w:t>
      </w:r>
      <w:r>
        <w:rPr>
          <w:sz w:val="36"/>
          <w:szCs w:val="36"/>
        </w:rPr>
        <w:t>проигравших здесь нет.</w:t>
      </w:r>
    </w:p>
    <w:p w:rsidR="00F54C58" w:rsidRPr="008E2795" w:rsidRDefault="00F54C58" w:rsidP="00402261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8E2795">
        <w:rPr>
          <w:sz w:val="36"/>
          <w:szCs w:val="36"/>
        </w:rPr>
        <w:t xml:space="preserve">Все эти мероприятия предоставляли возможность для соревновательной деятельности ребятам групп </w:t>
      </w:r>
      <w:r w:rsidR="000D0B3A">
        <w:rPr>
          <w:sz w:val="36"/>
          <w:szCs w:val="36"/>
        </w:rPr>
        <w:t>базового уровня обучения</w:t>
      </w:r>
      <w:r w:rsidRPr="008E2795">
        <w:rPr>
          <w:sz w:val="36"/>
          <w:szCs w:val="36"/>
        </w:rPr>
        <w:t xml:space="preserve">, т.к. официальных соревнований по видам спорта для начинающих спортсменов проводится немного. Присутствие родителей на наших праздниках, а тем более их участие придает определенную значимость занятиям </w:t>
      </w:r>
      <w:r w:rsidRPr="008E2795">
        <w:rPr>
          <w:sz w:val="36"/>
          <w:szCs w:val="36"/>
        </w:rPr>
        <w:lastRenderedPageBreak/>
        <w:t>спортом в сознании детей, повышает мотивационную составляющую.</w:t>
      </w:r>
    </w:p>
    <w:p w:rsidR="00F54C58" w:rsidRPr="008E2795" w:rsidRDefault="00402261" w:rsidP="00402261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Для обучающихся на углубленном уровне сложности организуются тренировочные сборы в г. </w:t>
      </w:r>
      <w:r w:rsidR="00F54C58" w:rsidRPr="008E2795">
        <w:rPr>
          <w:sz w:val="36"/>
          <w:szCs w:val="36"/>
        </w:rPr>
        <w:t>Ставропо</w:t>
      </w:r>
      <w:r>
        <w:rPr>
          <w:sz w:val="36"/>
          <w:szCs w:val="36"/>
        </w:rPr>
        <w:t xml:space="preserve">ль </w:t>
      </w:r>
      <w:r w:rsidR="007E280A">
        <w:rPr>
          <w:sz w:val="36"/>
          <w:szCs w:val="36"/>
        </w:rPr>
        <w:t xml:space="preserve">в </w:t>
      </w:r>
      <w:r>
        <w:rPr>
          <w:sz w:val="36"/>
          <w:szCs w:val="36"/>
        </w:rPr>
        <w:t>Спортивную школу олимпийского резерва</w:t>
      </w:r>
      <w:r w:rsidR="00F54C58" w:rsidRPr="008E2795">
        <w:rPr>
          <w:sz w:val="36"/>
          <w:szCs w:val="36"/>
        </w:rPr>
        <w:t xml:space="preserve"> В.А.</w:t>
      </w:r>
      <w:r>
        <w:rPr>
          <w:sz w:val="36"/>
          <w:szCs w:val="36"/>
        </w:rPr>
        <w:t xml:space="preserve"> </w:t>
      </w:r>
      <w:r w:rsidR="00F54C58" w:rsidRPr="008E2795">
        <w:rPr>
          <w:sz w:val="36"/>
          <w:szCs w:val="36"/>
        </w:rPr>
        <w:t>Скакуна. Принимаем участие в показательных выступлениях на различных спортивно-массовых мероприятиях. Вся эта работа, безусловно, сплачивает детский коллектив и формирует устойчивую мотивацию к занятиям спортом.</w:t>
      </w:r>
    </w:p>
    <w:p w:rsidR="000D0B3A" w:rsidRPr="00E2022A" w:rsidRDefault="000D0B3A" w:rsidP="000D0B3A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0D0B3A">
        <w:rPr>
          <w:sz w:val="36"/>
          <w:szCs w:val="36"/>
        </w:rPr>
        <w:t>Таким образом,</w:t>
      </w:r>
      <w:r w:rsidRPr="00E2022A">
        <w:rPr>
          <w:sz w:val="36"/>
          <w:szCs w:val="36"/>
        </w:rPr>
        <w:t xml:space="preserve"> предупреждая и выявляя препятствия для занятий, следует тщательно анализировать ситуацию и предпринимать адекватные действия по их устранению. При этом немаловажную роль играет сдержанность, рассудительность и способность к </w:t>
      </w:r>
      <w:proofErr w:type="spellStart"/>
      <w:r w:rsidRPr="00E2022A">
        <w:rPr>
          <w:sz w:val="36"/>
          <w:szCs w:val="36"/>
        </w:rPr>
        <w:t>эмпатии</w:t>
      </w:r>
      <w:proofErr w:type="spellEnd"/>
      <w:r w:rsidRPr="00E2022A">
        <w:rPr>
          <w:sz w:val="36"/>
          <w:szCs w:val="36"/>
        </w:rPr>
        <w:t xml:space="preserve"> (сопереживанию) тренера</w:t>
      </w:r>
      <w:r>
        <w:rPr>
          <w:sz w:val="36"/>
          <w:szCs w:val="36"/>
        </w:rPr>
        <w:t>-преподавателя</w:t>
      </w:r>
      <w:r w:rsidRPr="00E2022A">
        <w:rPr>
          <w:sz w:val="36"/>
          <w:szCs w:val="36"/>
        </w:rPr>
        <w:t xml:space="preserve">. Насыщенность и информативность общения влияет на характер взаимоотношений </w:t>
      </w:r>
      <w:r>
        <w:rPr>
          <w:sz w:val="36"/>
          <w:szCs w:val="36"/>
        </w:rPr>
        <w:t>педагога</w:t>
      </w:r>
      <w:r w:rsidRPr="00E2022A">
        <w:rPr>
          <w:sz w:val="36"/>
          <w:szCs w:val="36"/>
        </w:rPr>
        <w:t xml:space="preserve"> и </w:t>
      </w:r>
      <w:r>
        <w:rPr>
          <w:sz w:val="36"/>
          <w:szCs w:val="36"/>
        </w:rPr>
        <w:t>обучающегося</w:t>
      </w:r>
      <w:r w:rsidRPr="00E2022A">
        <w:rPr>
          <w:sz w:val="36"/>
          <w:szCs w:val="36"/>
        </w:rPr>
        <w:t xml:space="preserve"> и, в конечном счете, на силу и устойчивость мотивации детей к занятиям спортом.</w:t>
      </w:r>
    </w:p>
    <w:p w:rsidR="00F54C58" w:rsidRDefault="00F54C58" w:rsidP="00402261">
      <w:pPr>
        <w:spacing w:after="0" w:line="240" w:lineRule="auto"/>
        <w:ind w:firstLine="709"/>
      </w:pPr>
    </w:p>
    <w:sectPr w:rsidR="00F54C58" w:rsidSect="0028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08B"/>
    <w:rsid w:val="00004D3F"/>
    <w:rsid w:val="00007DEF"/>
    <w:rsid w:val="000119CB"/>
    <w:rsid w:val="000153A1"/>
    <w:rsid w:val="00015CA4"/>
    <w:rsid w:val="00017652"/>
    <w:rsid w:val="00021C91"/>
    <w:rsid w:val="00022FCE"/>
    <w:rsid w:val="0003471F"/>
    <w:rsid w:val="00040D43"/>
    <w:rsid w:val="00046095"/>
    <w:rsid w:val="00050A66"/>
    <w:rsid w:val="00052A8C"/>
    <w:rsid w:val="00056161"/>
    <w:rsid w:val="00061B41"/>
    <w:rsid w:val="0007327C"/>
    <w:rsid w:val="000735B2"/>
    <w:rsid w:val="00081703"/>
    <w:rsid w:val="00092F35"/>
    <w:rsid w:val="0009437D"/>
    <w:rsid w:val="000A058B"/>
    <w:rsid w:val="000A36F2"/>
    <w:rsid w:val="000B0616"/>
    <w:rsid w:val="000B3313"/>
    <w:rsid w:val="000D0B3A"/>
    <w:rsid w:val="000D18A7"/>
    <w:rsid w:val="000D523E"/>
    <w:rsid w:val="000E7A71"/>
    <w:rsid w:val="001022A5"/>
    <w:rsid w:val="001024F1"/>
    <w:rsid w:val="00102E91"/>
    <w:rsid w:val="0011256A"/>
    <w:rsid w:val="001126CA"/>
    <w:rsid w:val="00120063"/>
    <w:rsid w:val="0013603A"/>
    <w:rsid w:val="00136131"/>
    <w:rsid w:val="00153AAB"/>
    <w:rsid w:val="001554F3"/>
    <w:rsid w:val="00165B73"/>
    <w:rsid w:val="0016604C"/>
    <w:rsid w:val="00176DFA"/>
    <w:rsid w:val="00186F36"/>
    <w:rsid w:val="001877CC"/>
    <w:rsid w:val="00191DC7"/>
    <w:rsid w:val="00195AB4"/>
    <w:rsid w:val="00197DD2"/>
    <w:rsid w:val="001B5ECA"/>
    <w:rsid w:val="001C25E4"/>
    <w:rsid w:val="001C40D3"/>
    <w:rsid w:val="001D467D"/>
    <w:rsid w:val="001D57EB"/>
    <w:rsid w:val="001E52A4"/>
    <w:rsid w:val="001F1EE5"/>
    <w:rsid w:val="001F6324"/>
    <w:rsid w:val="00204695"/>
    <w:rsid w:val="00205B93"/>
    <w:rsid w:val="00206E5E"/>
    <w:rsid w:val="002079D8"/>
    <w:rsid w:val="002170D7"/>
    <w:rsid w:val="00221176"/>
    <w:rsid w:val="00235159"/>
    <w:rsid w:val="002367FE"/>
    <w:rsid w:val="0025055E"/>
    <w:rsid w:val="0025263E"/>
    <w:rsid w:val="00255C97"/>
    <w:rsid w:val="002570B2"/>
    <w:rsid w:val="00265E49"/>
    <w:rsid w:val="00266063"/>
    <w:rsid w:val="002668F1"/>
    <w:rsid w:val="002774E3"/>
    <w:rsid w:val="00284DCA"/>
    <w:rsid w:val="00285937"/>
    <w:rsid w:val="00286C66"/>
    <w:rsid w:val="002A0FC6"/>
    <w:rsid w:val="002A27F6"/>
    <w:rsid w:val="002A2E74"/>
    <w:rsid w:val="002A3317"/>
    <w:rsid w:val="002A3A5F"/>
    <w:rsid w:val="002B147F"/>
    <w:rsid w:val="002C1BE9"/>
    <w:rsid w:val="002C67EB"/>
    <w:rsid w:val="002D1080"/>
    <w:rsid w:val="002E4F6B"/>
    <w:rsid w:val="002E7E3B"/>
    <w:rsid w:val="002F0378"/>
    <w:rsid w:val="003113A7"/>
    <w:rsid w:val="00311CE5"/>
    <w:rsid w:val="003135EC"/>
    <w:rsid w:val="0032052A"/>
    <w:rsid w:val="003371C7"/>
    <w:rsid w:val="00337E4A"/>
    <w:rsid w:val="00345E13"/>
    <w:rsid w:val="00354124"/>
    <w:rsid w:val="00356479"/>
    <w:rsid w:val="00357EE1"/>
    <w:rsid w:val="003620D8"/>
    <w:rsid w:val="00371690"/>
    <w:rsid w:val="00373D1A"/>
    <w:rsid w:val="00376D73"/>
    <w:rsid w:val="003915C5"/>
    <w:rsid w:val="00392281"/>
    <w:rsid w:val="00397543"/>
    <w:rsid w:val="003B1569"/>
    <w:rsid w:val="003C2CAC"/>
    <w:rsid w:val="003C2FE1"/>
    <w:rsid w:val="003C727F"/>
    <w:rsid w:val="003E1BC6"/>
    <w:rsid w:val="00402261"/>
    <w:rsid w:val="004179A1"/>
    <w:rsid w:val="00431ED8"/>
    <w:rsid w:val="00432927"/>
    <w:rsid w:val="004349D7"/>
    <w:rsid w:val="0044041B"/>
    <w:rsid w:val="00441FD3"/>
    <w:rsid w:val="00444B3E"/>
    <w:rsid w:val="0044508B"/>
    <w:rsid w:val="004459EC"/>
    <w:rsid w:val="004521B5"/>
    <w:rsid w:val="00454890"/>
    <w:rsid w:val="00454E77"/>
    <w:rsid w:val="0045717B"/>
    <w:rsid w:val="00460D59"/>
    <w:rsid w:val="00465B49"/>
    <w:rsid w:val="0047334E"/>
    <w:rsid w:val="00476F3E"/>
    <w:rsid w:val="00480F8D"/>
    <w:rsid w:val="00486651"/>
    <w:rsid w:val="004A0EAF"/>
    <w:rsid w:val="004A369C"/>
    <w:rsid w:val="004B2593"/>
    <w:rsid w:val="004C13A1"/>
    <w:rsid w:val="004D12BE"/>
    <w:rsid w:val="004D2E42"/>
    <w:rsid w:val="004E0B6F"/>
    <w:rsid w:val="004E44E7"/>
    <w:rsid w:val="004E5D02"/>
    <w:rsid w:val="004E70BF"/>
    <w:rsid w:val="005001A8"/>
    <w:rsid w:val="00513294"/>
    <w:rsid w:val="00514683"/>
    <w:rsid w:val="00515C93"/>
    <w:rsid w:val="00520F8C"/>
    <w:rsid w:val="00530A23"/>
    <w:rsid w:val="00535CF0"/>
    <w:rsid w:val="00536444"/>
    <w:rsid w:val="005373FD"/>
    <w:rsid w:val="005608C5"/>
    <w:rsid w:val="0057793D"/>
    <w:rsid w:val="0058014F"/>
    <w:rsid w:val="00593095"/>
    <w:rsid w:val="00595E34"/>
    <w:rsid w:val="005962D7"/>
    <w:rsid w:val="005A6BCB"/>
    <w:rsid w:val="005B598C"/>
    <w:rsid w:val="005B5BBA"/>
    <w:rsid w:val="005C317F"/>
    <w:rsid w:val="005C4A9C"/>
    <w:rsid w:val="005D22C3"/>
    <w:rsid w:val="005D6DD8"/>
    <w:rsid w:val="005E11CB"/>
    <w:rsid w:val="005E3828"/>
    <w:rsid w:val="005E7D0A"/>
    <w:rsid w:val="005F21E5"/>
    <w:rsid w:val="005F39E8"/>
    <w:rsid w:val="00604F92"/>
    <w:rsid w:val="00607833"/>
    <w:rsid w:val="00621FE1"/>
    <w:rsid w:val="0063354A"/>
    <w:rsid w:val="0063420F"/>
    <w:rsid w:val="006536CF"/>
    <w:rsid w:val="00660A79"/>
    <w:rsid w:val="00666B98"/>
    <w:rsid w:val="00666E42"/>
    <w:rsid w:val="00674A9D"/>
    <w:rsid w:val="00682FCD"/>
    <w:rsid w:val="006939DB"/>
    <w:rsid w:val="00694338"/>
    <w:rsid w:val="00696F37"/>
    <w:rsid w:val="006A1464"/>
    <w:rsid w:val="006A78DE"/>
    <w:rsid w:val="006B3DA8"/>
    <w:rsid w:val="006C2E85"/>
    <w:rsid w:val="006C45F2"/>
    <w:rsid w:val="006C5D29"/>
    <w:rsid w:val="006D3A69"/>
    <w:rsid w:val="006F1AE6"/>
    <w:rsid w:val="00703B9A"/>
    <w:rsid w:val="00712F2A"/>
    <w:rsid w:val="007227C3"/>
    <w:rsid w:val="00732F9D"/>
    <w:rsid w:val="00761114"/>
    <w:rsid w:val="00766E2A"/>
    <w:rsid w:val="00774F29"/>
    <w:rsid w:val="0078419F"/>
    <w:rsid w:val="00790098"/>
    <w:rsid w:val="007B3355"/>
    <w:rsid w:val="007B41FF"/>
    <w:rsid w:val="007D5059"/>
    <w:rsid w:val="007D7D3E"/>
    <w:rsid w:val="007E280A"/>
    <w:rsid w:val="007F46BF"/>
    <w:rsid w:val="00802414"/>
    <w:rsid w:val="00804DC4"/>
    <w:rsid w:val="00805EFC"/>
    <w:rsid w:val="00806A12"/>
    <w:rsid w:val="0081148F"/>
    <w:rsid w:val="00817EC4"/>
    <w:rsid w:val="00826275"/>
    <w:rsid w:val="00826A25"/>
    <w:rsid w:val="00831458"/>
    <w:rsid w:val="00833753"/>
    <w:rsid w:val="008362F6"/>
    <w:rsid w:val="00836873"/>
    <w:rsid w:val="0085114A"/>
    <w:rsid w:val="00854DE7"/>
    <w:rsid w:val="0085764A"/>
    <w:rsid w:val="00860082"/>
    <w:rsid w:val="00860DD4"/>
    <w:rsid w:val="00884A8A"/>
    <w:rsid w:val="00892547"/>
    <w:rsid w:val="00896F25"/>
    <w:rsid w:val="008A64DE"/>
    <w:rsid w:val="008A6FAA"/>
    <w:rsid w:val="008A70AB"/>
    <w:rsid w:val="008A791C"/>
    <w:rsid w:val="008B194D"/>
    <w:rsid w:val="008C4312"/>
    <w:rsid w:val="008C7A93"/>
    <w:rsid w:val="008D048E"/>
    <w:rsid w:val="008D064A"/>
    <w:rsid w:val="008D1371"/>
    <w:rsid w:val="008D4414"/>
    <w:rsid w:val="008D7EEB"/>
    <w:rsid w:val="008E2795"/>
    <w:rsid w:val="008E7C67"/>
    <w:rsid w:val="008F242B"/>
    <w:rsid w:val="008F5AF0"/>
    <w:rsid w:val="008F6EBB"/>
    <w:rsid w:val="00901027"/>
    <w:rsid w:val="00902B04"/>
    <w:rsid w:val="00905413"/>
    <w:rsid w:val="009140A1"/>
    <w:rsid w:val="00917AE3"/>
    <w:rsid w:val="00923AD3"/>
    <w:rsid w:val="00926178"/>
    <w:rsid w:val="009319C3"/>
    <w:rsid w:val="00946973"/>
    <w:rsid w:val="00947339"/>
    <w:rsid w:val="00947C8D"/>
    <w:rsid w:val="00954D3E"/>
    <w:rsid w:val="009770DA"/>
    <w:rsid w:val="0097775A"/>
    <w:rsid w:val="009827AB"/>
    <w:rsid w:val="00983142"/>
    <w:rsid w:val="009840B5"/>
    <w:rsid w:val="00984F45"/>
    <w:rsid w:val="009850BC"/>
    <w:rsid w:val="00993292"/>
    <w:rsid w:val="009939AE"/>
    <w:rsid w:val="009946EA"/>
    <w:rsid w:val="00994F93"/>
    <w:rsid w:val="009A6E9A"/>
    <w:rsid w:val="009B0469"/>
    <w:rsid w:val="009B223F"/>
    <w:rsid w:val="009B74EA"/>
    <w:rsid w:val="009C23B3"/>
    <w:rsid w:val="009C583F"/>
    <w:rsid w:val="009C7599"/>
    <w:rsid w:val="009E7D0C"/>
    <w:rsid w:val="009F0BF2"/>
    <w:rsid w:val="009F233B"/>
    <w:rsid w:val="00A00FA9"/>
    <w:rsid w:val="00A03CBA"/>
    <w:rsid w:val="00A062D3"/>
    <w:rsid w:val="00A07244"/>
    <w:rsid w:val="00A16E16"/>
    <w:rsid w:val="00A24D30"/>
    <w:rsid w:val="00A36FB5"/>
    <w:rsid w:val="00A374ED"/>
    <w:rsid w:val="00A41B30"/>
    <w:rsid w:val="00A434FB"/>
    <w:rsid w:val="00A556A6"/>
    <w:rsid w:val="00A7287D"/>
    <w:rsid w:val="00A74AF4"/>
    <w:rsid w:val="00A84ED0"/>
    <w:rsid w:val="00A87701"/>
    <w:rsid w:val="00A90AA1"/>
    <w:rsid w:val="00A92E99"/>
    <w:rsid w:val="00A95BC1"/>
    <w:rsid w:val="00AA6DFF"/>
    <w:rsid w:val="00AB59F8"/>
    <w:rsid w:val="00AB5FC2"/>
    <w:rsid w:val="00AB6D06"/>
    <w:rsid w:val="00AC3442"/>
    <w:rsid w:val="00AC6E26"/>
    <w:rsid w:val="00AD2D99"/>
    <w:rsid w:val="00AD50AB"/>
    <w:rsid w:val="00AE2E5F"/>
    <w:rsid w:val="00AE451E"/>
    <w:rsid w:val="00AF7EB7"/>
    <w:rsid w:val="00B12BE3"/>
    <w:rsid w:val="00B14DEF"/>
    <w:rsid w:val="00B36A05"/>
    <w:rsid w:val="00B377A9"/>
    <w:rsid w:val="00B4633E"/>
    <w:rsid w:val="00B51BF8"/>
    <w:rsid w:val="00B539AD"/>
    <w:rsid w:val="00B61B95"/>
    <w:rsid w:val="00B70E2A"/>
    <w:rsid w:val="00B7149D"/>
    <w:rsid w:val="00B723B2"/>
    <w:rsid w:val="00B735D1"/>
    <w:rsid w:val="00B742ED"/>
    <w:rsid w:val="00B74941"/>
    <w:rsid w:val="00B74FBA"/>
    <w:rsid w:val="00B8265F"/>
    <w:rsid w:val="00BA3F66"/>
    <w:rsid w:val="00BC007C"/>
    <w:rsid w:val="00BC0B00"/>
    <w:rsid w:val="00BE1A39"/>
    <w:rsid w:val="00BE27EE"/>
    <w:rsid w:val="00BE75AA"/>
    <w:rsid w:val="00BE7BB7"/>
    <w:rsid w:val="00BF4824"/>
    <w:rsid w:val="00BF5045"/>
    <w:rsid w:val="00BF6FBA"/>
    <w:rsid w:val="00BF7B01"/>
    <w:rsid w:val="00C16E67"/>
    <w:rsid w:val="00C44A40"/>
    <w:rsid w:val="00C45511"/>
    <w:rsid w:val="00C457C8"/>
    <w:rsid w:val="00C4612B"/>
    <w:rsid w:val="00C467AC"/>
    <w:rsid w:val="00C475BC"/>
    <w:rsid w:val="00C62317"/>
    <w:rsid w:val="00C6427B"/>
    <w:rsid w:val="00C84E29"/>
    <w:rsid w:val="00C87341"/>
    <w:rsid w:val="00CA7C4F"/>
    <w:rsid w:val="00CB0261"/>
    <w:rsid w:val="00CB466C"/>
    <w:rsid w:val="00CB5882"/>
    <w:rsid w:val="00CC4DD4"/>
    <w:rsid w:val="00CD1409"/>
    <w:rsid w:val="00CD46F2"/>
    <w:rsid w:val="00CE2682"/>
    <w:rsid w:val="00CF220D"/>
    <w:rsid w:val="00CF2742"/>
    <w:rsid w:val="00D01D6C"/>
    <w:rsid w:val="00D023D5"/>
    <w:rsid w:val="00D03170"/>
    <w:rsid w:val="00D0637F"/>
    <w:rsid w:val="00D066D4"/>
    <w:rsid w:val="00D070DF"/>
    <w:rsid w:val="00D14FFD"/>
    <w:rsid w:val="00D22A4D"/>
    <w:rsid w:val="00D24E41"/>
    <w:rsid w:val="00D37E91"/>
    <w:rsid w:val="00D40C3B"/>
    <w:rsid w:val="00D4214C"/>
    <w:rsid w:val="00D457BA"/>
    <w:rsid w:val="00D46DA3"/>
    <w:rsid w:val="00D50DD5"/>
    <w:rsid w:val="00D7082C"/>
    <w:rsid w:val="00D77263"/>
    <w:rsid w:val="00D87351"/>
    <w:rsid w:val="00D95081"/>
    <w:rsid w:val="00DB0899"/>
    <w:rsid w:val="00DB0F47"/>
    <w:rsid w:val="00DB6A85"/>
    <w:rsid w:val="00DC3CD8"/>
    <w:rsid w:val="00DD35F2"/>
    <w:rsid w:val="00DD4868"/>
    <w:rsid w:val="00DD5982"/>
    <w:rsid w:val="00DE5D25"/>
    <w:rsid w:val="00DF6C96"/>
    <w:rsid w:val="00E00451"/>
    <w:rsid w:val="00E007E8"/>
    <w:rsid w:val="00E06A8C"/>
    <w:rsid w:val="00E14009"/>
    <w:rsid w:val="00E2022A"/>
    <w:rsid w:val="00E2520C"/>
    <w:rsid w:val="00E53648"/>
    <w:rsid w:val="00E5763F"/>
    <w:rsid w:val="00E677C3"/>
    <w:rsid w:val="00E71E9C"/>
    <w:rsid w:val="00E77A8C"/>
    <w:rsid w:val="00E80DC1"/>
    <w:rsid w:val="00E82238"/>
    <w:rsid w:val="00E85C37"/>
    <w:rsid w:val="00E87B57"/>
    <w:rsid w:val="00E96329"/>
    <w:rsid w:val="00E972B5"/>
    <w:rsid w:val="00EA2F87"/>
    <w:rsid w:val="00EA3C5F"/>
    <w:rsid w:val="00EA7356"/>
    <w:rsid w:val="00EB02F7"/>
    <w:rsid w:val="00EB4E35"/>
    <w:rsid w:val="00EB5454"/>
    <w:rsid w:val="00EC2CE0"/>
    <w:rsid w:val="00EC6682"/>
    <w:rsid w:val="00ED170A"/>
    <w:rsid w:val="00ED3DCB"/>
    <w:rsid w:val="00ED4B6D"/>
    <w:rsid w:val="00ED5F5B"/>
    <w:rsid w:val="00EF30D2"/>
    <w:rsid w:val="00F10CAB"/>
    <w:rsid w:val="00F20892"/>
    <w:rsid w:val="00F246A9"/>
    <w:rsid w:val="00F302E7"/>
    <w:rsid w:val="00F3180B"/>
    <w:rsid w:val="00F326B0"/>
    <w:rsid w:val="00F35932"/>
    <w:rsid w:val="00F44D05"/>
    <w:rsid w:val="00F50582"/>
    <w:rsid w:val="00F53DBB"/>
    <w:rsid w:val="00F54C58"/>
    <w:rsid w:val="00F54F5E"/>
    <w:rsid w:val="00F552B7"/>
    <w:rsid w:val="00F575FD"/>
    <w:rsid w:val="00F74632"/>
    <w:rsid w:val="00F76273"/>
    <w:rsid w:val="00F8021B"/>
    <w:rsid w:val="00F81E9E"/>
    <w:rsid w:val="00F84EAE"/>
    <w:rsid w:val="00F9109B"/>
    <w:rsid w:val="00F93693"/>
    <w:rsid w:val="00FA0877"/>
    <w:rsid w:val="00FA1B83"/>
    <w:rsid w:val="00FA4030"/>
    <w:rsid w:val="00FA4897"/>
    <w:rsid w:val="00FA748F"/>
    <w:rsid w:val="00FA74C9"/>
    <w:rsid w:val="00FB2F68"/>
    <w:rsid w:val="00FB762C"/>
    <w:rsid w:val="00FC1C03"/>
    <w:rsid w:val="00FC1EE1"/>
    <w:rsid w:val="00FC22AD"/>
    <w:rsid w:val="00FC4399"/>
    <w:rsid w:val="00FC489A"/>
    <w:rsid w:val="00FC495E"/>
    <w:rsid w:val="00FD19BC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2D202"/>
  <w15:docId w15:val="{5FC0BEEB-46D9-468B-BE0B-73891321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1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21FE1"/>
    <w:rPr>
      <w:rFonts w:cs="Times New Roman"/>
    </w:rPr>
  </w:style>
  <w:style w:type="character" w:styleId="a4">
    <w:name w:val="Strong"/>
    <w:basedOn w:val="a0"/>
    <w:uiPriority w:val="99"/>
    <w:qFormat/>
    <w:rsid w:val="00621FE1"/>
    <w:rPr>
      <w:rFonts w:cs="Times New Roman"/>
      <w:b/>
    </w:rPr>
  </w:style>
  <w:style w:type="character" w:styleId="a5">
    <w:name w:val="Emphasis"/>
    <w:basedOn w:val="a0"/>
    <w:uiPriority w:val="99"/>
    <w:qFormat/>
    <w:rsid w:val="00621FE1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864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Black.User</cp:lastModifiedBy>
  <cp:revision>8</cp:revision>
  <dcterms:created xsi:type="dcterms:W3CDTF">2017-03-20T08:18:00Z</dcterms:created>
  <dcterms:modified xsi:type="dcterms:W3CDTF">2023-01-02T09:25:00Z</dcterms:modified>
</cp:coreProperties>
</file>